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C295" w14:textId="643885C2" w:rsidR="006A1536" w:rsidRDefault="007808F1" w:rsidP="00B96B80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6F205" wp14:editId="7A9FEC48">
                <wp:simplePos x="0" y="0"/>
                <wp:positionH relativeFrom="column">
                  <wp:posOffset>749300</wp:posOffset>
                </wp:positionH>
                <wp:positionV relativeFrom="paragraph">
                  <wp:posOffset>-304800</wp:posOffset>
                </wp:positionV>
                <wp:extent cx="4978400" cy="1645920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BD135" w14:textId="77777777" w:rsidR="00BF4E78" w:rsidRPr="00BF4E78" w:rsidRDefault="00BF4E78" w:rsidP="00BF4E78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F4E78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THE COMMUNITY FOOD BANK</w:t>
                            </w:r>
                          </w:p>
                          <w:p w14:paraId="3225D77D" w14:textId="77777777" w:rsidR="006A1536" w:rsidRPr="00BF4E78" w:rsidRDefault="006A1536" w:rsidP="006A1536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6F2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pt;margin-top:-24pt;width:392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" stroked="f">
                <v:textbox>
                  <w:txbxContent>
                    <w:p w14:paraId="7CCBD135" w14:textId="77777777" w:rsidR="00BF4E78" w:rsidRPr="00BF4E78" w:rsidRDefault="00BF4E78" w:rsidP="00BF4E78">
                      <w:pPr>
                        <w:tabs>
                          <w:tab w:val="left" w:pos="3440"/>
                        </w:tabs>
                        <w:jc w:val="center"/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BF4E78">
                        <w:rPr>
                          <w:b/>
                          <w:sz w:val="96"/>
                          <w:szCs w:val="96"/>
                          <w:u w:val="single"/>
                        </w:rPr>
                        <w:t>THE COMMUNITY FOOD BANK</w:t>
                      </w:r>
                    </w:p>
                    <w:p w14:paraId="3225D77D" w14:textId="77777777" w:rsidR="006A1536" w:rsidRPr="00BF4E78" w:rsidRDefault="006A1536" w:rsidP="006A1536">
                      <w:pPr>
                        <w:pStyle w:val="NoSpacing"/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C9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AF8EE4" wp14:editId="3009C24E">
            <wp:simplePos x="0" y="0"/>
            <wp:positionH relativeFrom="column">
              <wp:posOffset>-412750</wp:posOffset>
            </wp:positionH>
            <wp:positionV relativeFrom="paragraph">
              <wp:posOffset>-355600</wp:posOffset>
            </wp:positionV>
            <wp:extent cx="1238250" cy="1168400"/>
            <wp:effectExtent l="19050" t="0" r="0" b="0"/>
            <wp:wrapNone/>
            <wp:docPr id="5" name="Picture 5" descr="Army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y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536">
        <w:rPr>
          <w:noProof/>
          <w:lang w:eastAsia="en-GB"/>
        </w:rPr>
        <w:t xml:space="preserve">Major </w:t>
      </w:r>
    </w:p>
    <w:p w14:paraId="6383B740" w14:textId="77777777" w:rsidR="006A1536" w:rsidRPr="006A1536" w:rsidRDefault="006A1536" w:rsidP="006A1536"/>
    <w:p w14:paraId="4F1A0C62" w14:textId="77777777" w:rsidR="006A1536" w:rsidRPr="006A1536" w:rsidRDefault="006A1536" w:rsidP="006A1536"/>
    <w:p w14:paraId="3559E84A" w14:textId="77777777" w:rsidR="00A07290" w:rsidRDefault="00A07290" w:rsidP="00A072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</w:p>
    <w:p w14:paraId="55312CCF" w14:textId="77777777" w:rsidR="006A1536" w:rsidRDefault="006A1536" w:rsidP="00B96B80">
      <w:pPr>
        <w:pStyle w:val="NoSpacing"/>
      </w:pPr>
    </w:p>
    <w:p w14:paraId="5A90D771" w14:textId="77777777" w:rsidR="00B96B80" w:rsidRDefault="00B96B80" w:rsidP="00D5378A">
      <w:pPr>
        <w:pStyle w:val="NoSpacing"/>
      </w:pPr>
    </w:p>
    <w:p w14:paraId="01A5E684" w14:textId="77777777" w:rsidR="00BF4E78" w:rsidRDefault="00BF4E78" w:rsidP="00D5378A">
      <w:pPr>
        <w:pStyle w:val="NoSpacing"/>
        <w:rPr>
          <w:sz w:val="44"/>
          <w:szCs w:val="44"/>
        </w:rPr>
      </w:pPr>
      <w:r w:rsidRPr="00BF4E78">
        <w:rPr>
          <w:sz w:val="44"/>
          <w:szCs w:val="44"/>
        </w:rPr>
        <w:t>TO ACCESS AN EMERGENCY FOOD PARCEL A REFERRAL NEEDS TO COME FROM ONE OF THE FOLLOWING PLACES:</w:t>
      </w:r>
    </w:p>
    <w:p w14:paraId="54890EF9" w14:textId="77777777" w:rsidR="00465E33" w:rsidRDefault="00465E33" w:rsidP="000D635D">
      <w:pPr>
        <w:pStyle w:val="NoSpacing"/>
        <w:rPr>
          <w:sz w:val="44"/>
          <w:szCs w:val="44"/>
        </w:rPr>
      </w:pPr>
    </w:p>
    <w:p w14:paraId="29104911" w14:textId="77777777" w:rsidR="000D635D" w:rsidRDefault="000D635D" w:rsidP="000D635D">
      <w:pPr>
        <w:pStyle w:val="NoSpacing"/>
        <w:rPr>
          <w:sz w:val="44"/>
          <w:szCs w:val="44"/>
        </w:rPr>
      </w:pPr>
    </w:p>
    <w:p w14:paraId="70CFD19D" w14:textId="77777777" w:rsidR="000D635D" w:rsidRDefault="000D635D" w:rsidP="000D635D">
      <w:pPr>
        <w:pStyle w:val="NoSpacing"/>
        <w:rPr>
          <w:sz w:val="44"/>
          <w:szCs w:val="44"/>
        </w:rPr>
        <w:sectPr w:rsidR="000D635D" w:rsidSect="00BC3F5E">
          <w:pgSz w:w="11906" w:h="16838"/>
          <w:pgMar w:top="1440" w:right="1440" w:bottom="1440" w:left="1440" w:header="624" w:footer="397" w:gutter="0"/>
          <w:cols w:space="708"/>
          <w:docGrid w:linePitch="360"/>
        </w:sectPr>
      </w:pPr>
    </w:p>
    <w:p w14:paraId="6FA955F7" w14:textId="77777777" w:rsidR="00BF4E78" w:rsidRPr="00574719" w:rsidRDefault="00A37316" w:rsidP="000D635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74719">
        <w:rPr>
          <w:sz w:val="32"/>
          <w:szCs w:val="32"/>
        </w:rPr>
        <w:t>CITIZENS ADVICE (CAB)</w:t>
      </w:r>
    </w:p>
    <w:p w14:paraId="4E53CE27" w14:textId="1B573D43" w:rsidR="00A37316" w:rsidRPr="00574719" w:rsidRDefault="00696378" w:rsidP="00BF4E78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696378">
        <w:rPr>
          <w:b/>
          <w:bCs/>
          <w:sz w:val="32"/>
          <w:szCs w:val="32"/>
        </w:rPr>
        <w:t>PRESTON CITY COUNCIL</w:t>
      </w:r>
      <w:r>
        <w:rPr>
          <w:sz w:val="32"/>
          <w:szCs w:val="32"/>
        </w:rPr>
        <w:t xml:space="preserve"> -</w:t>
      </w:r>
      <w:r w:rsidR="00A37316" w:rsidRPr="00574719">
        <w:rPr>
          <w:sz w:val="32"/>
          <w:szCs w:val="32"/>
        </w:rPr>
        <w:t>WELFARE BENEFITS</w:t>
      </w:r>
      <w:r>
        <w:rPr>
          <w:sz w:val="32"/>
          <w:szCs w:val="32"/>
        </w:rPr>
        <w:t>, HOUSING, DEBT ADVICE</w:t>
      </w:r>
    </w:p>
    <w:p w14:paraId="514F9885" w14:textId="77777777" w:rsidR="00A37316" w:rsidRPr="00574719" w:rsidRDefault="00A37316" w:rsidP="00BF4E78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74719">
        <w:rPr>
          <w:sz w:val="32"/>
          <w:szCs w:val="32"/>
        </w:rPr>
        <w:t>GATEWAY HOUSING</w:t>
      </w:r>
    </w:p>
    <w:p w14:paraId="759AFC7B" w14:textId="77777777" w:rsidR="00A37316" w:rsidRPr="00574719" w:rsidRDefault="00A37316" w:rsidP="00BF4E78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74719">
        <w:rPr>
          <w:sz w:val="32"/>
          <w:szCs w:val="32"/>
        </w:rPr>
        <w:t>PLACES FOR PEOPLE (MILLBANK COURT)</w:t>
      </w:r>
    </w:p>
    <w:p w14:paraId="55D4F68A" w14:textId="77777777" w:rsidR="00A37316" w:rsidRPr="00574719" w:rsidRDefault="00A37316" w:rsidP="00BF4E78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74719">
        <w:rPr>
          <w:sz w:val="32"/>
          <w:szCs w:val="32"/>
        </w:rPr>
        <w:t>GREAT PLACES HOUSING</w:t>
      </w:r>
    </w:p>
    <w:p w14:paraId="6602EFB6" w14:textId="7CD6048F" w:rsidR="00A37316" w:rsidRDefault="00A37316" w:rsidP="00BF4E78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74719">
        <w:rPr>
          <w:sz w:val="32"/>
          <w:szCs w:val="32"/>
        </w:rPr>
        <w:t>CHILDREN SOCIAL CARE</w:t>
      </w:r>
    </w:p>
    <w:p w14:paraId="3979DE42" w14:textId="223CF77B" w:rsidR="00696378" w:rsidRPr="00574719" w:rsidRDefault="00696378" w:rsidP="00BF4E7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CHILDREN AND FAMILY WELLBEING SERVICES</w:t>
      </w:r>
    </w:p>
    <w:p w14:paraId="19B30252" w14:textId="77777777" w:rsidR="00A37316" w:rsidRPr="00574719" w:rsidRDefault="00A37316" w:rsidP="00BF4E78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74719">
        <w:rPr>
          <w:sz w:val="32"/>
          <w:szCs w:val="32"/>
        </w:rPr>
        <w:t>SOCIAL SERVICES</w:t>
      </w:r>
    </w:p>
    <w:p w14:paraId="7CE1FBD2" w14:textId="77777777" w:rsidR="000D635D" w:rsidRDefault="000D635D" w:rsidP="000D635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31234">
        <w:rPr>
          <w:sz w:val="32"/>
          <w:szCs w:val="32"/>
        </w:rPr>
        <w:t>POLICE</w:t>
      </w:r>
    </w:p>
    <w:p w14:paraId="3B19B270" w14:textId="09E6EA28" w:rsidR="000D635D" w:rsidRPr="00574719" w:rsidRDefault="000D635D" w:rsidP="000D635D">
      <w:pPr>
        <w:pStyle w:val="NoSpacing"/>
        <w:rPr>
          <w:sz w:val="32"/>
          <w:szCs w:val="32"/>
        </w:rPr>
      </w:pPr>
    </w:p>
    <w:p w14:paraId="63DF4183" w14:textId="4703E196" w:rsidR="000D635D" w:rsidRPr="00574719" w:rsidRDefault="007808F1" w:rsidP="000D635D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FFF62" wp14:editId="1A764A0F">
                <wp:simplePos x="0" y="0"/>
                <wp:positionH relativeFrom="column">
                  <wp:posOffset>-629920</wp:posOffset>
                </wp:positionH>
                <wp:positionV relativeFrom="paragraph">
                  <wp:posOffset>347345</wp:posOffset>
                </wp:positionV>
                <wp:extent cx="7027545" cy="1659890"/>
                <wp:effectExtent l="8255" t="6985" r="1270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45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8DFA5" w14:textId="42C4A626" w:rsidR="00574719" w:rsidRDefault="000D635D" w:rsidP="0057471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74719">
                              <w:rPr>
                                <w:sz w:val="40"/>
                                <w:szCs w:val="40"/>
                              </w:rPr>
                              <w:t xml:space="preserve">WE CAN HELP WITH AN EMERGENCY FOOD PARCEL ONCE A MONTH FOR  </w:t>
                            </w:r>
                            <w:r w:rsidR="00614023">
                              <w:rPr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Pr="00574719">
                              <w:rPr>
                                <w:sz w:val="40"/>
                                <w:szCs w:val="40"/>
                              </w:rPr>
                              <w:t xml:space="preserve">DIFFERENT MONTHS WITH A NEW REFERRAL NEEDED </w:t>
                            </w:r>
                            <w:r w:rsidR="00574719">
                              <w:rPr>
                                <w:sz w:val="40"/>
                                <w:szCs w:val="40"/>
                              </w:rPr>
                              <w:t>EACH TIME</w:t>
                            </w:r>
                          </w:p>
                          <w:p w14:paraId="0D26E64F" w14:textId="1C4F566A" w:rsidR="00B7758B" w:rsidRPr="00B7758B" w:rsidRDefault="00B7758B" w:rsidP="00B7758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7758B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Additional food banks can be found on www.helpinpreston.com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FF62" id="Text Box 6" o:spid="_x0000_s1027" type="#_x0000_t202" style="position:absolute;margin-left:-49.6pt;margin-top:27.35pt;width:553.35pt;height:1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">
                <v:textbox>
                  <w:txbxContent>
                    <w:p w14:paraId="5D88DFA5" w14:textId="42C4A626" w:rsidR="00574719" w:rsidRDefault="000D635D" w:rsidP="0057471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74719">
                        <w:rPr>
                          <w:sz w:val="40"/>
                          <w:szCs w:val="40"/>
                        </w:rPr>
                        <w:t xml:space="preserve">WE CAN HELP WITH AN EMERGENCY FOOD PARCEL ONCE A MONTH FOR  </w:t>
                      </w:r>
                      <w:r w:rsidR="00614023">
                        <w:rPr>
                          <w:sz w:val="40"/>
                          <w:szCs w:val="40"/>
                        </w:rPr>
                        <w:t xml:space="preserve">3 </w:t>
                      </w:r>
                      <w:r w:rsidRPr="00574719">
                        <w:rPr>
                          <w:sz w:val="40"/>
                          <w:szCs w:val="40"/>
                        </w:rPr>
                        <w:t xml:space="preserve">DIFFERENT MONTHS WITH A NEW REFERRAL NEEDED </w:t>
                      </w:r>
                      <w:r w:rsidR="00574719">
                        <w:rPr>
                          <w:sz w:val="40"/>
                          <w:szCs w:val="40"/>
                        </w:rPr>
                        <w:t>EACH TIME</w:t>
                      </w:r>
                    </w:p>
                    <w:p w14:paraId="0D26E64F" w14:textId="1C4F566A" w:rsidR="00B7758B" w:rsidRPr="00B7758B" w:rsidRDefault="00B7758B" w:rsidP="00B7758B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B7758B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Additional food banks can be found on www.helpinpreston.com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6E11BBB" w14:textId="77777777" w:rsidR="000D635D" w:rsidRPr="00574719" w:rsidRDefault="000D635D" w:rsidP="000D635D">
      <w:pPr>
        <w:pStyle w:val="NoSpacing"/>
        <w:rPr>
          <w:sz w:val="32"/>
          <w:szCs w:val="32"/>
        </w:rPr>
      </w:pPr>
    </w:p>
    <w:p w14:paraId="04F17FF2" w14:textId="77777777" w:rsidR="000D635D" w:rsidRPr="00574719" w:rsidRDefault="000D635D" w:rsidP="000D635D">
      <w:pPr>
        <w:pStyle w:val="NoSpacing"/>
        <w:rPr>
          <w:sz w:val="32"/>
          <w:szCs w:val="32"/>
        </w:rPr>
      </w:pPr>
    </w:p>
    <w:p w14:paraId="3FC6246E" w14:textId="77777777" w:rsidR="000D635D" w:rsidRPr="00574719" w:rsidRDefault="000D635D" w:rsidP="000D635D">
      <w:pPr>
        <w:pStyle w:val="NoSpacing"/>
        <w:rPr>
          <w:sz w:val="32"/>
          <w:szCs w:val="32"/>
        </w:rPr>
      </w:pPr>
    </w:p>
    <w:p w14:paraId="2F706EAC" w14:textId="77777777" w:rsidR="000D635D" w:rsidRPr="00574719" w:rsidRDefault="000D635D" w:rsidP="000D635D">
      <w:pPr>
        <w:pStyle w:val="NoSpacing"/>
        <w:rPr>
          <w:sz w:val="32"/>
          <w:szCs w:val="32"/>
        </w:rPr>
      </w:pPr>
    </w:p>
    <w:p w14:paraId="075286BE" w14:textId="77777777" w:rsidR="000D635D" w:rsidRPr="00574719" w:rsidRDefault="000D635D" w:rsidP="000D635D">
      <w:pPr>
        <w:pStyle w:val="NoSpacing"/>
        <w:rPr>
          <w:sz w:val="32"/>
          <w:szCs w:val="32"/>
        </w:rPr>
      </w:pPr>
    </w:p>
    <w:p w14:paraId="0407DABA" w14:textId="1B53BB9B" w:rsidR="000D635D" w:rsidRDefault="000D635D" w:rsidP="000D635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74719">
        <w:rPr>
          <w:sz w:val="32"/>
          <w:szCs w:val="32"/>
        </w:rPr>
        <w:t>BARNARDOS</w:t>
      </w:r>
    </w:p>
    <w:p w14:paraId="3C5ED1C9" w14:textId="77777777" w:rsidR="000D635D" w:rsidRPr="00574719" w:rsidRDefault="000D635D" w:rsidP="000D635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74719">
        <w:rPr>
          <w:sz w:val="32"/>
          <w:szCs w:val="32"/>
        </w:rPr>
        <w:t>MENTAL HEALTH SERVICES</w:t>
      </w:r>
    </w:p>
    <w:p w14:paraId="1CA2D90C" w14:textId="59BD44FB" w:rsidR="000D635D" w:rsidRPr="00574719" w:rsidRDefault="000D635D" w:rsidP="000D635D">
      <w:pPr>
        <w:pStyle w:val="NoSpacing"/>
        <w:ind w:left="720"/>
        <w:rPr>
          <w:sz w:val="32"/>
          <w:szCs w:val="32"/>
        </w:rPr>
      </w:pPr>
      <w:r w:rsidRPr="00574719">
        <w:rPr>
          <w:sz w:val="32"/>
          <w:szCs w:val="32"/>
        </w:rPr>
        <w:t>(STRAND RD, CREATIVE SUPPORT</w:t>
      </w:r>
      <w:r w:rsidR="00F03EFB">
        <w:rPr>
          <w:sz w:val="32"/>
          <w:szCs w:val="32"/>
        </w:rPr>
        <w:t xml:space="preserve">, </w:t>
      </w:r>
      <w:r w:rsidR="00D47EEB">
        <w:rPr>
          <w:sz w:val="32"/>
          <w:szCs w:val="32"/>
        </w:rPr>
        <w:t>M</w:t>
      </w:r>
      <w:r w:rsidR="00F03EFB">
        <w:rPr>
          <w:sz w:val="32"/>
          <w:szCs w:val="32"/>
        </w:rPr>
        <w:t>INDSMATTER</w:t>
      </w:r>
      <w:r w:rsidRPr="00574719">
        <w:rPr>
          <w:sz w:val="32"/>
          <w:szCs w:val="32"/>
        </w:rPr>
        <w:t>)</w:t>
      </w:r>
    </w:p>
    <w:p w14:paraId="3789B74E" w14:textId="77777777" w:rsidR="000D635D" w:rsidRPr="00574719" w:rsidRDefault="000D635D" w:rsidP="000D635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74719">
        <w:rPr>
          <w:sz w:val="32"/>
          <w:szCs w:val="32"/>
        </w:rPr>
        <w:t>BRITISH RED CROSS</w:t>
      </w:r>
    </w:p>
    <w:p w14:paraId="394A063A" w14:textId="5EC07242" w:rsidR="000D635D" w:rsidRPr="00574719" w:rsidRDefault="000D635D" w:rsidP="000D635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74719">
        <w:rPr>
          <w:sz w:val="32"/>
          <w:szCs w:val="32"/>
        </w:rPr>
        <w:t>PROBATION</w:t>
      </w:r>
      <w:r w:rsidR="00531234">
        <w:rPr>
          <w:sz w:val="32"/>
          <w:szCs w:val="32"/>
        </w:rPr>
        <w:t>/</w:t>
      </w:r>
      <w:r w:rsidR="00F03EFB">
        <w:rPr>
          <w:sz w:val="32"/>
          <w:szCs w:val="32"/>
        </w:rPr>
        <w:t>NACRO</w:t>
      </w:r>
      <w:r w:rsidR="00531234">
        <w:rPr>
          <w:sz w:val="32"/>
          <w:szCs w:val="32"/>
        </w:rPr>
        <w:t xml:space="preserve"> BASS (BAIL HOSTEL)</w:t>
      </w:r>
    </w:p>
    <w:p w14:paraId="67DD9F35" w14:textId="77777777" w:rsidR="000D635D" w:rsidRPr="00574719" w:rsidRDefault="000D635D" w:rsidP="000D635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74719">
        <w:rPr>
          <w:sz w:val="32"/>
          <w:szCs w:val="32"/>
        </w:rPr>
        <w:t>PROGRESS HOUSING (FOUNDATIONS)</w:t>
      </w:r>
    </w:p>
    <w:p w14:paraId="3C31A0AD" w14:textId="28E09D48" w:rsidR="000D635D" w:rsidRPr="00574719" w:rsidRDefault="000D635D" w:rsidP="000D635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74719">
        <w:rPr>
          <w:sz w:val="32"/>
          <w:szCs w:val="32"/>
        </w:rPr>
        <w:t>CALICO</w:t>
      </w:r>
      <w:r w:rsidR="00103C29">
        <w:rPr>
          <w:sz w:val="32"/>
          <w:szCs w:val="32"/>
        </w:rPr>
        <w:t xml:space="preserve"> - SAFENET</w:t>
      </w:r>
    </w:p>
    <w:p w14:paraId="7EC36A99" w14:textId="77777777" w:rsidR="000D635D" w:rsidRDefault="000D635D" w:rsidP="000D635D">
      <w:pPr>
        <w:pStyle w:val="NoSpacing"/>
        <w:rPr>
          <w:sz w:val="28"/>
          <w:szCs w:val="28"/>
        </w:rPr>
      </w:pPr>
    </w:p>
    <w:p w14:paraId="29DD745B" w14:textId="77777777" w:rsidR="000D635D" w:rsidRDefault="000D635D" w:rsidP="000D635D">
      <w:pPr>
        <w:pStyle w:val="NoSpacing"/>
        <w:rPr>
          <w:sz w:val="28"/>
          <w:szCs w:val="28"/>
        </w:rPr>
      </w:pPr>
    </w:p>
    <w:p w14:paraId="2FC59BCE" w14:textId="77777777" w:rsidR="000D635D" w:rsidRPr="00465E33" w:rsidRDefault="000D635D" w:rsidP="000D635D">
      <w:pPr>
        <w:pStyle w:val="NoSpacing"/>
        <w:rPr>
          <w:sz w:val="28"/>
          <w:szCs w:val="28"/>
        </w:rPr>
      </w:pPr>
    </w:p>
    <w:sectPr w:rsidR="000D635D" w:rsidRPr="00465E33" w:rsidSect="000D635D">
      <w:type w:val="continuous"/>
      <w:pgSz w:w="11906" w:h="16838"/>
      <w:pgMar w:top="1440" w:right="1440" w:bottom="1440" w:left="1440" w:header="624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9759" w14:textId="77777777" w:rsidR="00C47559" w:rsidRDefault="00C47559" w:rsidP="006A1536">
      <w:pPr>
        <w:spacing w:after="0" w:line="240" w:lineRule="auto"/>
      </w:pPr>
      <w:r>
        <w:separator/>
      </w:r>
    </w:p>
  </w:endnote>
  <w:endnote w:type="continuationSeparator" w:id="0">
    <w:p w14:paraId="4D9B5720" w14:textId="77777777" w:rsidR="00C47559" w:rsidRDefault="00C47559" w:rsidP="006A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FAF6" w14:textId="77777777" w:rsidR="00C47559" w:rsidRDefault="00C47559" w:rsidP="006A1536">
      <w:pPr>
        <w:spacing w:after="0" w:line="240" w:lineRule="auto"/>
      </w:pPr>
      <w:r>
        <w:separator/>
      </w:r>
    </w:p>
  </w:footnote>
  <w:footnote w:type="continuationSeparator" w:id="0">
    <w:p w14:paraId="7495D8BC" w14:textId="77777777" w:rsidR="00C47559" w:rsidRDefault="00C47559" w:rsidP="006A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61A9"/>
    <w:multiLevelType w:val="hybridMultilevel"/>
    <w:tmpl w:val="B094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9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36"/>
    <w:rsid w:val="000116B4"/>
    <w:rsid w:val="0001268E"/>
    <w:rsid w:val="00081A60"/>
    <w:rsid w:val="0008567B"/>
    <w:rsid w:val="000D635D"/>
    <w:rsid w:val="00103C29"/>
    <w:rsid w:val="00172C80"/>
    <w:rsid w:val="00184AD2"/>
    <w:rsid w:val="001A013D"/>
    <w:rsid w:val="001B108C"/>
    <w:rsid w:val="001B5541"/>
    <w:rsid w:val="001C50EA"/>
    <w:rsid w:val="0023728A"/>
    <w:rsid w:val="00284DC7"/>
    <w:rsid w:val="002875F2"/>
    <w:rsid w:val="002912E8"/>
    <w:rsid w:val="002F640E"/>
    <w:rsid w:val="0034515E"/>
    <w:rsid w:val="00352B58"/>
    <w:rsid w:val="0037178E"/>
    <w:rsid w:val="0037564F"/>
    <w:rsid w:val="00377068"/>
    <w:rsid w:val="003A76D3"/>
    <w:rsid w:val="003C0824"/>
    <w:rsid w:val="00465E33"/>
    <w:rsid w:val="004B2795"/>
    <w:rsid w:val="00531234"/>
    <w:rsid w:val="00574719"/>
    <w:rsid w:val="005978D7"/>
    <w:rsid w:val="005F1C9D"/>
    <w:rsid w:val="00601532"/>
    <w:rsid w:val="00614023"/>
    <w:rsid w:val="00627366"/>
    <w:rsid w:val="00696378"/>
    <w:rsid w:val="006A04FA"/>
    <w:rsid w:val="006A1536"/>
    <w:rsid w:val="006A5CE6"/>
    <w:rsid w:val="006E3466"/>
    <w:rsid w:val="00707F1E"/>
    <w:rsid w:val="00720AA4"/>
    <w:rsid w:val="0073384B"/>
    <w:rsid w:val="007363D7"/>
    <w:rsid w:val="007566A9"/>
    <w:rsid w:val="00756B12"/>
    <w:rsid w:val="007808F1"/>
    <w:rsid w:val="007A6D39"/>
    <w:rsid w:val="007D700E"/>
    <w:rsid w:val="007D701A"/>
    <w:rsid w:val="00800635"/>
    <w:rsid w:val="00804CE0"/>
    <w:rsid w:val="00807562"/>
    <w:rsid w:val="00836334"/>
    <w:rsid w:val="008507BF"/>
    <w:rsid w:val="00891149"/>
    <w:rsid w:val="008C7D15"/>
    <w:rsid w:val="009558CC"/>
    <w:rsid w:val="0097151C"/>
    <w:rsid w:val="009E1597"/>
    <w:rsid w:val="00A07290"/>
    <w:rsid w:val="00A14EAC"/>
    <w:rsid w:val="00A22064"/>
    <w:rsid w:val="00A37316"/>
    <w:rsid w:val="00A56DDE"/>
    <w:rsid w:val="00A63378"/>
    <w:rsid w:val="00A775F5"/>
    <w:rsid w:val="00A9452E"/>
    <w:rsid w:val="00A97941"/>
    <w:rsid w:val="00AC6C7A"/>
    <w:rsid w:val="00B00E70"/>
    <w:rsid w:val="00B20645"/>
    <w:rsid w:val="00B25B3F"/>
    <w:rsid w:val="00B4083F"/>
    <w:rsid w:val="00B7758B"/>
    <w:rsid w:val="00B87F37"/>
    <w:rsid w:val="00B92C1C"/>
    <w:rsid w:val="00B96B80"/>
    <w:rsid w:val="00BC3F5E"/>
    <w:rsid w:val="00BD702A"/>
    <w:rsid w:val="00BE1D34"/>
    <w:rsid w:val="00BF4E78"/>
    <w:rsid w:val="00C34386"/>
    <w:rsid w:val="00C47559"/>
    <w:rsid w:val="00CE05CC"/>
    <w:rsid w:val="00CE4242"/>
    <w:rsid w:val="00CE5F3A"/>
    <w:rsid w:val="00D43196"/>
    <w:rsid w:val="00D45EFD"/>
    <w:rsid w:val="00D47EEB"/>
    <w:rsid w:val="00D5378A"/>
    <w:rsid w:val="00D930BA"/>
    <w:rsid w:val="00DF0175"/>
    <w:rsid w:val="00DF2FAE"/>
    <w:rsid w:val="00E0721B"/>
    <w:rsid w:val="00E32CFF"/>
    <w:rsid w:val="00E66C0E"/>
    <w:rsid w:val="00E94219"/>
    <w:rsid w:val="00EC17F9"/>
    <w:rsid w:val="00ED1776"/>
    <w:rsid w:val="00F03EFB"/>
    <w:rsid w:val="00F11252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CEDC512"/>
  <w15:docId w15:val="{82CE3B59-84D9-4F40-847B-C64C9D44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52"/>
  </w:style>
  <w:style w:type="paragraph" w:styleId="Heading1">
    <w:name w:val="heading 1"/>
    <w:basedOn w:val="Normal"/>
    <w:next w:val="Normal"/>
    <w:link w:val="Heading1Char"/>
    <w:uiPriority w:val="9"/>
    <w:qFormat/>
    <w:rsid w:val="006A1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36"/>
  </w:style>
  <w:style w:type="paragraph" w:styleId="Footer">
    <w:name w:val="footer"/>
    <w:basedOn w:val="Normal"/>
    <w:link w:val="FooterChar"/>
    <w:uiPriority w:val="99"/>
    <w:unhideWhenUsed/>
    <w:rsid w:val="006A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36"/>
  </w:style>
  <w:style w:type="paragraph" w:styleId="BalloonText">
    <w:name w:val="Balloon Text"/>
    <w:basedOn w:val="Normal"/>
    <w:link w:val="BalloonTextChar"/>
    <w:uiPriority w:val="99"/>
    <w:semiHidden/>
    <w:unhideWhenUsed/>
    <w:rsid w:val="006A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1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A15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0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BCC98-E73E-44CC-BCA3-F4452267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MAYER, Tracy (LYTHAM ROAD SURGERY)</cp:lastModifiedBy>
  <cp:revision>2</cp:revision>
  <cp:lastPrinted>2019-02-28T08:48:00Z</cp:lastPrinted>
  <dcterms:created xsi:type="dcterms:W3CDTF">2023-06-21T09:07:00Z</dcterms:created>
  <dcterms:modified xsi:type="dcterms:W3CDTF">2023-06-21T09:07:00Z</dcterms:modified>
</cp:coreProperties>
</file>